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0" w:firstLineChars="0"/>
        <w:textAlignment w:val="auto"/>
        <w:rPr>
          <w:rFonts w:hint="eastAsia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附件3</w:t>
      </w:r>
    </w:p>
    <w:p>
      <w:pPr>
        <w:pStyle w:val="3"/>
        <w:bidi w:val="0"/>
        <w:rPr>
          <w:rFonts w:hint="default" w:eastAsia="仿宋_GB2312"/>
          <w:lang w:val="en-US" w:eastAsia="zh-CN"/>
        </w:rPr>
      </w:pPr>
      <w:r>
        <w:rPr>
          <w:rFonts w:hint="eastAsia"/>
        </w:rPr>
        <w:t>湘江新区</w:t>
      </w:r>
      <w:r>
        <w:rPr>
          <w:rFonts w:hint="eastAsia"/>
          <w:lang w:val="en-US" w:eastAsia="zh-CN"/>
        </w:rPr>
        <w:t>15条优势产业链名单</w:t>
      </w: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移动互联网及应用软件（含5G应用）产业链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航空航天（含北斗）产业链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文化旅游产业链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新材料（含新型合金、3D打印）产业链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现代金融产业链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智能制造装备和工程机械产业链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智能网联汽车产业链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环境治理技术及应用产业链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科技服务产业链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先进储能材料产业链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新一代半导体及集成电路产业链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先进计算及信息安全产业链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人工智能及传感器产业链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生物医药及大健康产业链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1065" w:leftChars="20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检验检测产业链 </w:t>
      </w:r>
    </w:p>
    <w:p>
      <w:pPr>
        <w:pStyle w:val="2"/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21D3D4"/>
    <w:multiLevelType w:val="singleLevel"/>
    <w:tmpl w:val="6F21D3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YTE2MThmZGQzMzJkOGQyOWZlNzg0YzNkNzliMjUifQ=="/>
  </w:docVars>
  <w:rsids>
    <w:rsidRoot w:val="00000000"/>
    <w:rsid w:val="5BDC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560" w:lineRule="exact"/>
      <w:ind w:firstLine="800" w:firstLineChars="200"/>
      <w:jc w:val="both"/>
    </w:pPr>
    <w:rPr>
      <w:rFonts w:ascii="仿宋_GB2312" w:hAnsi="仿宋_GB2312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240" w:beforeLines="0" w:beforeAutospacing="0" w:after="240" w:afterLines="0" w:afterAutospacing="0" w:line="240" w:lineRule="auto"/>
      <w:ind w:firstLine="0" w:firstLineChars="0"/>
      <w:jc w:val="center"/>
      <w:outlineLvl w:val="0"/>
    </w:pPr>
    <w:rPr>
      <w:rFonts w:ascii="方正小标宋简体" w:hAnsi="方正小标宋简体" w:eastAsia="方正小标宋简体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basedOn w:val="1"/>
    <w:qFormat/>
    <w:uiPriority w:val="0"/>
    <w:pPr>
      <w:ind w:firstLine="42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0</Lines>
  <Paragraphs>0</Paragraphs>
  <TotalTime>0</TotalTime>
  <ScaleCrop>false</ScaleCrop>
  <LinksUpToDate>false</LinksUpToDate>
  <CharactersWithSpaces>202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2023-05-16T06:29:58Z</dcterms:created>
  <dc:creator>Administrator</dc:creator>
  <cp:lastModifiedBy>           尾巴～</cp:lastModifiedBy>
  <dcterms:modified xsi:type="dcterms:W3CDTF">2023-05-16T06:30:03Z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62352D2AEEE44C4D954282346B0E0C07_12</vt:lpwstr>
  </property>
</Properties>
</file>